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E1" w:rsidRPr="0086627A" w:rsidRDefault="0086627A" w:rsidP="0086627A">
      <w:pPr>
        <w:jc w:val="center"/>
        <w:rPr>
          <w:sz w:val="28"/>
          <w:szCs w:val="28"/>
          <w:u w:val="single"/>
        </w:rPr>
      </w:pPr>
      <w:r w:rsidRPr="0086627A">
        <w:rPr>
          <w:sz w:val="28"/>
          <w:szCs w:val="28"/>
          <w:u w:val="single"/>
        </w:rPr>
        <w:t>ZADANIA NA OCENĘ BARDZO DOBRĄ</w:t>
      </w:r>
    </w:p>
    <w:p w:rsidR="0086627A" w:rsidRDefault="0086627A" w:rsidP="0086627A">
      <w:pPr>
        <w:jc w:val="center"/>
        <w:rPr>
          <w:u w:val="single"/>
        </w:rPr>
      </w:pPr>
    </w:p>
    <w:p w:rsidR="0086627A" w:rsidRDefault="0086627A" w:rsidP="0086627A">
      <w:pPr>
        <w:jc w:val="both"/>
      </w:pPr>
      <w:r>
        <w:t>Zad.1. Boki trójkąta prostokątnego są kolejnymi liczbami naturalnymi. Oblicz pole powierzchni całkowitej i objętość stożka powstałego w wyniku obrotu tego trójkąta wokół dłuższej przyprostokątnej.</w:t>
      </w:r>
    </w:p>
    <w:p w:rsidR="0086627A" w:rsidRDefault="0086627A" w:rsidP="0086627A">
      <w:pPr>
        <w:jc w:val="both"/>
      </w:pPr>
      <w:r>
        <w:t>Zad.2. Dane są punkty A=(-2, 1) i B=(6, 3). Na prostej k: y=x+1 wyznacz współrzędne punktu C, dla którego miara kąta ACB jest równa 90</w:t>
      </w:r>
      <w:r>
        <w:rPr>
          <w:vertAlign w:val="superscript"/>
        </w:rPr>
        <w:t>o</w:t>
      </w:r>
      <w:r>
        <w:t>.</w:t>
      </w:r>
    </w:p>
    <w:p w:rsidR="0086627A" w:rsidRPr="0086627A" w:rsidRDefault="0086627A" w:rsidP="0086627A">
      <w:pPr>
        <w:jc w:val="both"/>
      </w:pPr>
      <w:r>
        <w:t>Zad.3. W trójkącie równoramiennym ABC, gdzie |</w:t>
      </w:r>
      <w:proofErr w:type="spellStart"/>
      <w:r>
        <w:t>AC|=|BC</w:t>
      </w:r>
      <w:proofErr w:type="spellEnd"/>
      <w:r>
        <w:t>|, suma długości ramienia AC i wysokości CD wynosi 9. Kąt przy podstawie trójkąta ma miarę 30</w:t>
      </w:r>
      <w:r>
        <w:rPr>
          <w:vertAlign w:val="superscript"/>
        </w:rPr>
        <w:t>o</w:t>
      </w:r>
      <w:r>
        <w:t>. Oblicz długość środkowej poprowadzonej na bok BC.</w:t>
      </w:r>
    </w:p>
    <w:sectPr w:rsidR="0086627A" w:rsidRPr="0086627A" w:rsidSect="0023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6627A"/>
    <w:rsid w:val="00232DE1"/>
    <w:rsid w:val="0086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484</Characters>
  <Application>Microsoft Office Word</Application>
  <DocSecurity>0</DocSecurity>
  <Lines>4</Lines>
  <Paragraphs>1</Paragraphs>
  <ScaleCrop>false</ScaleCrop>
  <Company>Hewlett-Packard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2013-03-13T12:50:00Z</dcterms:created>
  <dcterms:modified xsi:type="dcterms:W3CDTF">2013-03-13T13:01:00Z</dcterms:modified>
</cp:coreProperties>
</file>