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76" w:rsidRDefault="00CE7E76"/>
    <w:p w:rsidR="009C5CDB" w:rsidRDefault="009C5CDB" w:rsidP="009C5CDB">
      <w:pPr>
        <w:jc w:val="center"/>
        <w:rPr>
          <w:u w:val="single"/>
        </w:rPr>
      </w:pPr>
      <w:r>
        <w:rPr>
          <w:u w:val="single"/>
        </w:rPr>
        <w:t>ZADANIA NA OCENĘ DOSTATECZNĄ</w:t>
      </w:r>
    </w:p>
    <w:p w:rsidR="009C5CDB" w:rsidRDefault="009C5CDB" w:rsidP="009C5CDB">
      <w:pPr>
        <w:jc w:val="both"/>
      </w:pPr>
      <w:r>
        <w:rPr>
          <w:b/>
        </w:rPr>
        <w:t xml:space="preserve">Zadanie 1. </w:t>
      </w:r>
      <w:r>
        <w:t>Miesięczny koszt ogrzewania domu wynosi 200 zł. Dla zmniejszenia tych kosztów planuje się położenie dodatkowej izolacji cieplnej, której wartość wynosi 4200 zł. Jeśli ta izolacja daje 30% oszczędności w wydatkach na ciepło, to po ilu latach poniesione nakłady się zwrócą?</w:t>
      </w:r>
    </w:p>
    <w:p w:rsidR="009C5CDB" w:rsidRDefault="009C5CDB" w:rsidP="009C5CDB">
      <w:pPr>
        <w:jc w:val="both"/>
      </w:pPr>
      <w:r>
        <w:t>Z</w:t>
      </w:r>
      <w:r>
        <w:rPr>
          <w:b/>
        </w:rPr>
        <w:t xml:space="preserve">adanie 2. </w:t>
      </w:r>
      <w:r>
        <w:t xml:space="preserve">Oblicz wysokość trójkąta równobocznego o obwodzie 12 </w:t>
      </w:r>
      <w:proofErr w:type="spellStart"/>
      <w:r>
        <w:t>cm</w:t>
      </w:r>
      <w:proofErr w:type="spellEnd"/>
      <w:r>
        <w:t>.</w:t>
      </w:r>
    </w:p>
    <w:p w:rsidR="009C5CDB" w:rsidRDefault="009C5CDB" w:rsidP="009C5CDB">
      <w:pPr>
        <w:jc w:val="both"/>
      </w:pPr>
      <w:r>
        <w:t>Z</w:t>
      </w:r>
      <w:r>
        <w:rPr>
          <w:b/>
        </w:rPr>
        <w:t xml:space="preserve">adanie 3. </w:t>
      </w:r>
      <w:r w:rsidRPr="009C5CDB">
        <w:t>Podaj największą</w:t>
      </w:r>
      <w:r>
        <w:t xml:space="preserve"> liczbę całkowitą podzielną przez 7 będącą rozwiązaniem nierówności      x-2(x-5)&gt;70.</w:t>
      </w:r>
    </w:p>
    <w:p w:rsidR="009C5CDB" w:rsidRDefault="009C5CDB" w:rsidP="009C5CDB">
      <w:pPr>
        <w:jc w:val="both"/>
      </w:pPr>
    </w:p>
    <w:p w:rsidR="009C5CDB" w:rsidRDefault="009C5CDB" w:rsidP="009C5CDB">
      <w:pPr>
        <w:jc w:val="center"/>
        <w:rPr>
          <w:u w:val="single"/>
        </w:rPr>
      </w:pPr>
      <w:r>
        <w:rPr>
          <w:u w:val="single"/>
        </w:rPr>
        <w:t>ZADANIA NA OCENĘ DOBRĄ</w:t>
      </w:r>
    </w:p>
    <w:p w:rsidR="009C5CDB" w:rsidRDefault="009C5CDB" w:rsidP="009C5CDB">
      <w:pPr>
        <w:jc w:val="both"/>
      </w:pPr>
      <w:r w:rsidRPr="009C5CDB">
        <w:rPr>
          <w:b/>
        </w:rPr>
        <w:t>Zadanie 1.</w:t>
      </w:r>
      <w:r>
        <w:rPr>
          <w:b/>
        </w:rPr>
        <w:t xml:space="preserve"> </w:t>
      </w:r>
      <w:r w:rsidR="00FA1949">
        <w:t>Iloczyn dwóch liczb naturalnych a, b jest równy 12. Wyznacz wszystkie pary (a, b), wiedząc, że liczba a jest liczbą złożoną.</w:t>
      </w:r>
    </w:p>
    <w:p w:rsidR="00FA1949" w:rsidRDefault="00FA1949" w:rsidP="009C5CDB">
      <w:pPr>
        <w:jc w:val="both"/>
      </w:pPr>
      <w:r>
        <w:rPr>
          <w:b/>
        </w:rPr>
        <w:t xml:space="preserve">Zadanie 2. </w:t>
      </w:r>
      <w:r>
        <w:t>W trójkącie równoramiennym ABC, gdzie |</w:t>
      </w:r>
      <w:proofErr w:type="spellStart"/>
      <w:r>
        <w:t>AC|=|BC</w:t>
      </w:r>
      <w:proofErr w:type="spellEnd"/>
      <w:r>
        <w:t>|, wysokość BD podzieliła ramię AC na odcinki długości |AD|=4 i |DC|=6. Oblicz długość podstawy AB.</w:t>
      </w:r>
    </w:p>
    <w:p w:rsidR="00FA1949" w:rsidRPr="00E27B8E" w:rsidRDefault="00FA1949" w:rsidP="009C5CDB">
      <w:pPr>
        <w:jc w:val="both"/>
      </w:pPr>
      <w:r>
        <w:rPr>
          <w:b/>
        </w:rPr>
        <w:t xml:space="preserve">Zadanie 3. </w:t>
      </w:r>
      <w:r w:rsidR="00E27B8E">
        <w:t xml:space="preserve">Definicja. </w:t>
      </w:r>
      <w:r w:rsidR="00E27B8E">
        <w:rPr>
          <w:i/>
        </w:rPr>
        <w:t xml:space="preserve">Liczbę naturalną n, która jest równa sumie wszystkich swoich dzielników naturalnych mniejszych od n, nazywamy liczbą doskonałą. </w:t>
      </w:r>
      <w:r w:rsidR="00E27B8E">
        <w:t>Sprawdź, czy liczby 6, 18 są liczbami doskonałymi.</w:t>
      </w:r>
    </w:p>
    <w:p w:rsidR="00FA1949" w:rsidRDefault="00FA1949" w:rsidP="009C5CDB">
      <w:pPr>
        <w:jc w:val="both"/>
      </w:pPr>
    </w:p>
    <w:p w:rsidR="00FA1949" w:rsidRDefault="00FA1949" w:rsidP="00FA1949">
      <w:pPr>
        <w:jc w:val="center"/>
        <w:rPr>
          <w:u w:val="single"/>
        </w:rPr>
      </w:pPr>
      <w:r>
        <w:rPr>
          <w:u w:val="single"/>
        </w:rPr>
        <w:t>ZADANIA NA OCENĘ BARDZO DOBRĄ</w:t>
      </w:r>
    </w:p>
    <w:p w:rsidR="00FA1949" w:rsidRDefault="00FA1949" w:rsidP="00FA1949">
      <w:pPr>
        <w:jc w:val="both"/>
      </w:pPr>
      <w:r>
        <w:rPr>
          <w:b/>
        </w:rPr>
        <w:t xml:space="preserve">Zadanie 1. </w:t>
      </w:r>
      <w:r w:rsidR="00E27B8E">
        <w:t xml:space="preserve">Oblicz obwód rombu, w którym krótsza przekątna ma długość 26 cm, a promień okręgu wpisanego ma długość 12 </w:t>
      </w:r>
      <w:proofErr w:type="spellStart"/>
      <w:r w:rsidR="00E27B8E">
        <w:t>cm</w:t>
      </w:r>
      <w:proofErr w:type="spellEnd"/>
      <w:r w:rsidR="00E27B8E">
        <w:t>.</w:t>
      </w:r>
    </w:p>
    <w:p w:rsidR="00E27B8E" w:rsidRDefault="00E27B8E" w:rsidP="00E27B8E">
      <w:pPr>
        <w:jc w:val="both"/>
      </w:pPr>
      <w:r>
        <w:rPr>
          <w:b/>
        </w:rPr>
        <w:t>Zadanie 2.</w:t>
      </w:r>
      <w:r>
        <w:t xml:space="preserve">  Oblicz pole i obwód trójkąta KLM o wierzchołkach: K=(-1, 5), L=(0, -2), M=(8, 2).</w:t>
      </w:r>
    </w:p>
    <w:p w:rsidR="00935C73" w:rsidRPr="00935C73" w:rsidRDefault="00935C73" w:rsidP="00E27B8E">
      <w:pPr>
        <w:jc w:val="both"/>
      </w:pPr>
      <w:r>
        <w:rPr>
          <w:b/>
        </w:rPr>
        <w:t xml:space="preserve">Zadanie 3. </w:t>
      </w:r>
      <w:r>
        <w:t xml:space="preserve">Oblicz sumę: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</m:t>
                </m:r>
              </m:e>
            </m:rad>
            <m:r>
              <w:rPr>
                <w:rFonts w:ascii="Cambria Math" w:hAnsi="Cambria Math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4</m:t>
                </m:r>
              </m:e>
            </m:rad>
          </m:den>
        </m:f>
      </m:oMath>
      <w:r>
        <w:rPr>
          <w:rFonts w:eastAsiaTheme="minorEastAsia"/>
        </w:rPr>
        <w:t xml:space="preserve"> .</w:t>
      </w:r>
    </w:p>
    <w:p w:rsidR="00E27B8E" w:rsidRPr="00E27B8E" w:rsidRDefault="00E27B8E" w:rsidP="00FA1949">
      <w:pPr>
        <w:jc w:val="both"/>
      </w:pPr>
    </w:p>
    <w:p w:rsidR="009C5CDB" w:rsidRDefault="009C5CDB" w:rsidP="009C5CDB">
      <w:pPr>
        <w:jc w:val="both"/>
      </w:pPr>
    </w:p>
    <w:p w:rsidR="009C5CDB" w:rsidRPr="009C5CDB" w:rsidRDefault="009C5CDB" w:rsidP="009C5CDB">
      <w:pPr>
        <w:jc w:val="both"/>
      </w:pPr>
    </w:p>
    <w:sectPr w:rsidR="009C5CDB" w:rsidRPr="009C5CDB" w:rsidSect="00CE7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C5CDB"/>
    <w:rsid w:val="00935C73"/>
    <w:rsid w:val="009C5CDB"/>
    <w:rsid w:val="00CE7E76"/>
    <w:rsid w:val="00E27B8E"/>
    <w:rsid w:val="00FA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35C7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Płoszaj</dc:creator>
  <cp:lastModifiedBy>Monika Płoszaj</cp:lastModifiedBy>
  <cp:revision>2</cp:revision>
  <dcterms:created xsi:type="dcterms:W3CDTF">2012-11-11T13:58:00Z</dcterms:created>
  <dcterms:modified xsi:type="dcterms:W3CDTF">2012-11-11T14:28:00Z</dcterms:modified>
</cp:coreProperties>
</file>